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181B" w14:textId="45B284A7" w:rsidR="00B77E90" w:rsidRDefault="00B77E90" w:rsidP="00B77E90">
      <w:pPr>
        <w:rPr>
          <w:sz w:val="24"/>
          <w:szCs w:val="24"/>
        </w:rPr>
      </w:pPr>
      <w:r w:rsidRPr="00B77E90">
        <w:rPr>
          <w:b/>
          <w:bCs/>
          <w:sz w:val="24"/>
          <w:szCs w:val="24"/>
        </w:rPr>
        <w:t>“</w:t>
      </w:r>
      <w:r>
        <w:rPr>
          <w:b/>
          <w:bCs/>
          <w:sz w:val="24"/>
          <w:szCs w:val="24"/>
        </w:rPr>
        <w:t>d</w:t>
      </w:r>
      <w:r w:rsidRPr="00B77E90">
        <w:rPr>
          <w:b/>
          <w:bCs/>
          <w:sz w:val="24"/>
          <w:szCs w:val="24"/>
        </w:rPr>
        <w:t>e O mens” Roept Studenten en Jongeren op voor Lokale Verkiezingen in Oostende</w:t>
      </w:r>
    </w:p>
    <w:p w14:paraId="603D154E" w14:textId="1D77C4A8" w:rsidR="00927433" w:rsidRDefault="00927433" w:rsidP="00927433">
      <w:pPr>
        <w:rPr>
          <w:sz w:val="24"/>
          <w:szCs w:val="24"/>
        </w:rPr>
      </w:pPr>
      <w:r w:rsidRPr="00927433">
        <w:rPr>
          <w:sz w:val="24"/>
          <w:szCs w:val="24"/>
        </w:rPr>
        <w:t xml:space="preserve">Oostende, 13/04/2024 </w:t>
      </w:r>
    </w:p>
    <w:p w14:paraId="0CE230B9" w14:textId="23B67EC9" w:rsidR="00927433" w:rsidRPr="00927433" w:rsidRDefault="00927433" w:rsidP="00927433">
      <w:pPr>
        <w:rPr>
          <w:b/>
          <w:bCs/>
          <w:sz w:val="24"/>
          <w:szCs w:val="24"/>
        </w:rPr>
      </w:pPr>
      <w:r w:rsidRPr="00927433">
        <w:rPr>
          <w:b/>
          <w:bCs/>
          <w:sz w:val="24"/>
          <w:szCs w:val="24"/>
        </w:rPr>
        <w:t>Het is tijd voor een nieuwe golf van politieke vernieuwing, en het begint met onze jeugd,</w:t>
      </w:r>
      <w:r w:rsidRPr="00927433">
        <w:rPr>
          <w:b/>
          <w:bCs/>
          <w:sz w:val="24"/>
          <w:szCs w:val="24"/>
        </w:rPr>
        <w:t xml:space="preserve"> </w:t>
      </w:r>
      <w:r w:rsidRPr="00927433">
        <w:rPr>
          <w:b/>
          <w:bCs/>
          <w:sz w:val="24"/>
          <w:szCs w:val="24"/>
        </w:rPr>
        <w:t>verklaart Flederick Angelo, partijvoorzitter van “de O mens”. De partij is op zoek naar 21 studenten en jongeren die klaar staan om hun stem te laten horen in de lokale verkiezingen van oktober 2024. “</w:t>
      </w:r>
      <w:r w:rsidRPr="00927433">
        <w:rPr>
          <w:b/>
          <w:bCs/>
          <w:sz w:val="24"/>
          <w:szCs w:val="24"/>
        </w:rPr>
        <w:t>d</w:t>
      </w:r>
      <w:r w:rsidRPr="00927433">
        <w:rPr>
          <w:b/>
          <w:bCs/>
          <w:sz w:val="24"/>
          <w:szCs w:val="24"/>
        </w:rPr>
        <w:t>e O mens”, die zich inzet voor een duurzame en rechtvaardige samenleving, biedt een platform voor jongeren om actief bij te dragen aan de toekomst van Oostende.</w:t>
      </w:r>
    </w:p>
    <w:p w14:paraId="5C73CFDE" w14:textId="77777777" w:rsidR="00927433" w:rsidRPr="00927433" w:rsidRDefault="00927433" w:rsidP="00927433">
      <w:pPr>
        <w:rPr>
          <w:sz w:val="24"/>
          <w:szCs w:val="24"/>
        </w:rPr>
      </w:pPr>
      <w:r w:rsidRPr="00927433">
        <w:rPr>
          <w:b/>
          <w:bCs/>
          <w:sz w:val="24"/>
          <w:szCs w:val="24"/>
        </w:rPr>
        <w:t>Kernthema’s van “de O mens”:</w:t>
      </w:r>
    </w:p>
    <w:p w14:paraId="61FA6D5C" w14:textId="77777777" w:rsidR="00927433" w:rsidRPr="00927433" w:rsidRDefault="00927433" w:rsidP="00927433">
      <w:pPr>
        <w:numPr>
          <w:ilvl w:val="0"/>
          <w:numId w:val="1"/>
        </w:numPr>
        <w:rPr>
          <w:sz w:val="24"/>
          <w:szCs w:val="24"/>
        </w:rPr>
      </w:pPr>
      <w:r w:rsidRPr="00927433">
        <w:rPr>
          <w:sz w:val="24"/>
          <w:szCs w:val="24"/>
        </w:rPr>
        <w:t>Dierenwelzijn</w:t>
      </w:r>
    </w:p>
    <w:p w14:paraId="5F4249F9" w14:textId="77777777" w:rsidR="00927433" w:rsidRPr="00927433" w:rsidRDefault="00927433" w:rsidP="00927433">
      <w:pPr>
        <w:numPr>
          <w:ilvl w:val="0"/>
          <w:numId w:val="1"/>
        </w:numPr>
        <w:rPr>
          <w:sz w:val="24"/>
          <w:szCs w:val="24"/>
        </w:rPr>
      </w:pPr>
      <w:r w:rsidRPr="00927433">
        <w:rPr>
          <w:sz w:val="24"/>
          <w:szCs w:val="24"/>
        </w:rPr>
        <w:t>Erfgoed</w:t>
      </w:r>
    </w:p>
    <w:p w14:paraId="0D1CB059" w14:textId="77777777" w:rsidR="00927433" w:rsidRPr="00927433" w:rsidRDefault="00927433" w:rsidP="00927433">
      <w:pPr>
        <w:numPr>
          <w:ilvl w:val="0"/>
          <w:numId w:val="1"/>
        </w:numPr>
        <w:rPr>
          <w:sz w:val="24"/>
          <w:szCs w:val="24"/>
        </w:rPr>
      </w:pPr>
      <w:r w:rsidRPr="00927433">
        <w:rPr>
          <w:sz w:val="24"/>
          <w:szCs w:val="24"/>
        </w:rPr>
        <w:t>Oosteroever (OPEX)</w:t>
      </w:r>
    </w:p>
    <w:p w14:paraId="20A60679" w14:textId="77777777" w:rsidR="00927433" w:rsidRPr="00927433" w:rsidRDefault="00927433" w:rsidP="00927433">
      <w:pPr>
        <w:numPr>
          <w:ilvl w:val="0"/>
          <w:numId w:val="1"/>
        </w:numPr>
        <w:rPr>
          <w:sz w:val="24"/>
          <w:szCs w:val="24"/>
        </w:rPr>
      </w:pPr>
      <w:r w:rsidRPr="00927433">
        <w:rPr>
          <w:sz w:val="24"/>
          <w:szCs w:val="24"/>
        </w:rPr>
        <w:t>Milieu</w:t>
      </w:r>
    </w:p>
    <w:p w14:paraId="1C531604" w14:textId="77777777" w:rsidR="00927433" w:rsidRPr="00927433" w:rsidRDefault="00927433" w:rsidP="00927433">
      <w:pPr>
        <w:numPr>
          <w:ilvl w:val="0"/>
          <w:numId w:val="1"/>
        </w:numPr>
        <w:rPr>
          <w:sz w:val="24"/>
          <w:szCs w:val="24"/>
        </w:rPr>
      </w:pPr>
      <w:r w:rsidRPr="00927433">
        <w:rPr>
          <w:sz w:val="24"/>
          <w:szCs w:val="24"/>
        </w:rPr>
        <w:t>Energie</w:t>
      </w:r>
    </w:p>
    <w:p w14:paraId="3A806AED" w14:textId="77777777" w:rsidR="00927433" w:rsidRPr="00927433" w:rsidRDefault="00927433" w:rsidP="00927433">
      <w:pPr>
        <w:numPr>
          <w:ilvl w:val="0"/>
          <w:numId w:val="1"/>
        </w:numPr>
        <w:rPr>
          <w:sz w:val="24"/>
          <w:szCs w:val="24"/>
        </w:rPr>
      </w:pPr>
      <w:r w:rsidRPr="00927433">
        <w:rPr>
          <w:sz w:val="24"/>
          <w:szCs w:val="24"/>
        </w:rPr>
        <w:t>Solidariteit, Studenten en Singles</w:t>
      </w:r>
    </w:p>
    <w:p w14:paraId="6B92C6E9" w14:textId="4D67E8B5" w:rsidR="00927433" w:rsidRPr="00927433" w:rsidRDefault="00927433" w:rsidP="00927433">
      <w:pPr>
        <w:rPr>
          <w:sz w:val="24"/>
          <w:szCs w:val="24"/>
        </w:rPr>
      </w:pPr>
      <w:r w:rsidRPr="00927433">
        <w:rPr>
          <w:sz w:val="24"/>
          <w:szCs w:val="24"/>
        </w:rPr>
        <w:t>We willen een nieuwe generatie politieke leiders inspireren om actie te ondernemen,</w:t>
      </w:r>
      <w:r>
        <w:rPr>
          <w:sz w:val="24"/>
          <w:szCs w:val="24"/>
        </w:rPr>
        <w:t xml:space="preserve"> </w:t>
      </w:r>
      <w:r w:rsidRPr="00927433">
        <w:rPr>
          <w:sz w:val="24"/>
          <w:szCs w:val="24"/>
        </w:rPr>
        <w:t xml:space="preserve">zegt Angelo. </w:t>
      </w:r>
      <w:r>
        <w:rPr>
          <w:sz w:val="24"/>
          <w:szCs w:val="24"/>
        </w:rPr>
        <w:t>D</w:t>
      </w:r>
      <w:r w:rsidRPr="00927433">
        <w:rPr>
          <w:sz w:val="24"/>
          <w:szCs w:val="24"/>
        </w:rPr>
        <w:t>e jeugd speelt een cruciale rol in het vormgeven van een duurzame toekomst, en wij bieden hen de kans om deze visie werkelijkheid te maken.</w:t>
      </w:r>
    </w:p>
    <w:p w14:paraId="78E5B70D" w14:textId="3B39B809" w:rsidR="00927433" w:rsidRDefault="00927433" w:rsidP="00927433">
      <w:pPr>
        <w:rPr>
          <w:sz w:val="24"/>
          <w:szCs w:val="24"/>
        </w:rPr>
      </w:pPr>
      <w:r w:rsidRPr="00927433">
        <w:rPr>
          <w:sz w:val="24"/>
          <w:szCs w:val="24"/>
        </w:rPr>
        <w:t>Ervaring is niet vereist om deel te nemen. “</w:t>
      </w:r>
      <w:r>
        <w:rPr>
          <w:sz w:val="24"/>
          <w:szCs w:val="24"/>
        </w:rPr>
        <w:t>d</w:t>
      </w:r>
      <w:r w:rsidRPr="00927433">
        <w:rPr>
          <w:sz w:val="24"/>
          <w:szCs w:val="24"/>
        </w:rPr>
        <w:t>e O mens” zoekt individuen met de wil om campagne te voeren en de bereidheid om tijd en energie te investeren in de toekomst van Oostende. De partij biedt studenten en jongeren de vrijheid om hun campagne volgens eigen invulling te voeren en belooft goede plaatsen op de lijst om hun stem gewicht te geven.</w:t>
      </w:r>
    </w:p>
    <w:p w14:paraId="400125C5" w14:textId="77777777" w:rsidR="00927433" w:rsidRPr="00927433" w:rsidRDefault="00927433" w:rsidP="00927433">
      <w:pPr>
        <w:rPr>
          <w:sz w:val="24"/>
          <w:szCs w:val="24"/>
        </w:rPr>
      </w:pPr>
    </w:p>
    <w:p w14:paraId="1FAC68D5" w14:textId="0712CC83" w:rsidR="00927433" w:rsidRPr="00927433" w:rsidRDefault="00927433" w:rsidP="00927433">
      <w:pPr>
        <w:rPr>
          <w:sz w:val="24"/>
          <w:szCs w:val="24"/>
        </w:rPr>
      </w:pPr>
      <w:r w:rsidRPr="00927433">
        <w:rPr>
          <w:sz w:val="24"/>
          <w:szCs w:val="24"/>
        </w:rPr>
        <w:t>We moedigen studenten aan om zich aan te sluiten, ongeacht hun ervaring met politieke campagnes, benadrukt Angelo. “</w:t>
      </w:r>
      <w:r>
        <w:rPr>
          <w:sz w:val="24"/>
          <w:szCs w:val="24"/>
        </w:rPr>
        <w:t>d</w:t>
      </w:r>
      <w:r w:rsidRPr="00927433">
        <w:rPr>
          <w:sz w:val="24"/>
          <w:szCs w:val="24"/>
        </w:rPr>
        <w:t>e O mens” biedt ondersteuning en de vrijheid om campagne te voeren op een manier die bij de studenten en jongeren past, met respect voor hun studies en vrije tijd.</w:t>
      </w:r>
    </w:p>
    <w:p w14:paraId="343E77A4" w14:textId="77777777" w:rsidR="00927433" w:rsidRDefault="00927433" w:rsidP="00927433">
      <w:pPr>
        <w:rPr>
          <w:sz w:val="24"/>
          <w:szCs w:val="24"/>
        </w:rPr>
      </w:pPr>
      <w:r w:rsidRPr="00927433">
        <w:rPr>
          <w:sz w:val="24"/>
          <w:szCs w:val="24"/>
        </w:rPr>
        <w:t>Studenten en jongeren die geïnteresseerd zijn in het maken van een positieve impact, worden aangemoedigd om zich kandidaat te stellen bij “de O mens”. Voor meer informatie of om je kandidaat te stellen, bezoek de website www.de-o-mens.be of neem contact op via 0468 29 89 80.</w:t>
      </w:r>
    </w:p>
    <w:p w14:paraId="1D56E43B" w14:textId="77777777" w:rsidR="00927433" w:rsidRPr="00927433" w:rsidRDefault="00927433" w:rsidP="00927433">
      <w:pPr>
        <w:rPr>
          <w:sz w:val="24"/>
          <w:szCs w:val="24"/>
        </w:rPr>
      </w:pPr>
    </w:p>
    <w:p w14:paraId="5B809443" w14:textId="59426969" w:rsidR="00927433" w:rsidRDefault="00927433" w:rsidP="00927433">
      <w:pPr>
        <w:rPr>
          <w:sz w:val="24"/>
          <w:szCs w:val="24"/>
        </w:rPr>
      </w:pPr>
      <w:r w:rsidRPr="00927433">
        <w:rPr>
          <w:sz w:val="24"/>
          <w:szCs w:val="24"/>
        </w:rPr>
        <w:t>“</w:t>
      </w:r>
      <w:r>
        <w:rPr>
          <w:sz w:val="24"/>
          <w:szCs w:val="24"/>
        </w:rPr>
        <w:t>d</w:t>
      </w:r>
      <w:r w:rsidRPr="00927433">
        <w:rPr>
          <w:sz w:val="24"/>
          <w:szCs w:val="24"/>
        </w:rPr>
        <w:t>e O mens” is toegewijd aan het creëren van een levendige en betrokken gemeenschap in Oostende en ziet uit naar de bijdrage van jonge, gepassioneerde individuen.</w:t>
      </w:r>
    </w:p>
    <w:p w14:paraId="4EC0AD48" w14:textId="77777777" w:rsidR="00927433" w:rsidRDefault="00927433" w:rsidP="00927433">
      <w:pPr>
        <w:rPr>
          <w:sz w:val="24"/>
          <w:szCs w:val="24"/>
        </w:rPr>
      </w:pPr>
    </w:p>
    <w:p w14:paraId="741F535E" w14:textId="1A6F501B" w:rsidR="00927433" w:rsidRDefault="00927433" w:rsidP="00927433">
      <w:pPr>
        <w:rPr>
          <w:sz w:val="24"/>
          <w:szCs w:val="24"/>
        </w:rPr>
      </w:pPr>
      <w:r>
        <w:rPr>
          <w:sz w:val="24"/>
          <w:szCs w:val="24"/>
        </w:rPr>
        <w:t xml:space="preserve">Partijvoorzitter </w:t>
      </w:r>
    </w:p>
    <w:p w14:paraId="1B050AF1" w14:textId="7C958BD3" w:rsidR="00927433" w:rsidRDefault="00927433" w:rsidP="00927433">
      <w:pPr>
        <w:rPr>
          <w:sz w:val="24"/>
          <w:szCs w:val="24"/>
        </w:rPr>
      </w:pPr>
      <w:r>
        <w:rPr>
          <w:sz w:val="24"/>
          <w:szCs w:val="24"/>
        </w:rPr>
        <w:t xml:space="preserve">Flederick Angelo namens “de O mens” </w:t>
      </w:r>
    </w:p>
    <w:p w14:paraId="044295F4" w14:textId="40F6561D" w:rsidR="00927433" w:rsidRDefault="00927433" w:rsidP="00927433">
      <w:pPr>
        <w:rPr>
          <w:sz w:val="24"/>
          <w:szCs w:val="24"/>
        </w:rPr>
      </w:pPr>
      <w:r>
        <w:rPr>
          <w:sz w:val="24"/>
          <w:szCs w:val="24"/>
        </w:rPr>
        <w:t xml:space="preserve">0468 29 80 89 </w:t>
      </w:r>
    </w:p>
    <w:p w14:paraId="104423EC" w14:textId="77777777" w:rsidR="00927433" w:rsidRPr="00927433" w:rsidRDefault="00927433" w:rsidP="00927433">
      <w:pPr>
        <w:rPr>
          <w:sz w:val="24"/>
          <w:szCs w:val="24"/>
        </w:rPr>
      </w:pPr>
    </w:p>
    <w:p w14:paraId="4741FF5B" w14:textId="0B3945D2" w:rsidR="001E53C7" w:rsidRPr="004D79AF" w:rsidRDefault="001E53C7" w:rsidP="004D79AF">
      <w:pPr>
        <w:rPr>
          <w:sz w:val="24"/>
          <w:szCs w:val="24"/>
        </w:rPr>
      </w:pPr>
    </w:p>
    <w:sectPr w:rsidR="001E53C7" w:rsidRPr="004D79A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A98C" w14:textId="77777777" w:rsidR="000E652C" w:rsidRDefault="000E652C" w:rsidP="004D79AF">
      <w:pPr>
        <w:spacing w:after="0" w:line="240" w:lineRule="auto"/>
      </w:pPr>
      <w:r>
        <w:separator/>
      </w:r>
    </w:p>
  </w:endnote>
  <w:endnote w:type="continuationSeparator" w:id="0">
    <w:p w14:paraId="7A8BCCB5" w14:textId="77777777" w:rsidR="000E652C" w:rsidRDefault="000E652C" w:rsidP="004D7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4B90" w14:textId="77777777" w:rsidR="000E652C" w:rsidRDefault="000E652C" w:rsidP="004D79AF">
      <w:pPr>
        <w:spacing w:after="0" w:line="240" w:lineRule="auto"/>
      </w:pPr>
      <w:r>
        <w:separator/>
      </w:r>
    </w:p>
  </w:footnote>
  <w:footnote w:type="continuationSeparator" w:id="0">
    <w:p w14:paraId="54AB88FD" w14:textId="77777777" w:rsidR="000E652C" w:rsidRDefault="000E652C" w:rsidP="004D7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952E" w14:textId="30349897" w:rsidR="004D79AF" w:rsidRDefault="004D79AF">
    <w:pPr>
      <w:pStyle w:val="Koptekst"/>
      <w:rPr>
        <w:lang w:val="nl-NL"/>
      </w:rPr>
    </w:pPr>
    <w:r>
      <w:rPr>
        <w:lang w:val="nl-NL"/>
      </w:rPr>
      <w:t xml:space="preserve">Perstekst 13 april ’24 </w:t>
    </w:r>
  </w:p>
  <w:p w14:paraId="4EC17E52" w14:textId="428F70FE" w:rsidR="004D79AF" w:rsidRPr="004D79AF" w:rsidRDefault="004D79AF">
    <w:pPr>
      <w:pStyle w:val="Koptekst"/>
      <w:rPr>
        <w:lang w:val="nl-NL"/>
      </w:rPr>
    </w:pPr>
    <w:r>
      <w:rPr>
        <w:lang w:val="nl-NL"/>
      </w:rPr>
      <w:t xml:space="preserve">de O mens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606B"/>
    <w:multiLevelType w:val="multilevel"/>
    <w:tmpl w:val="6B04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23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AF"/>
    <w:rsid w:val="000E652C"/>
    <w:rsid w:val="001E53C7"/>
    <w:rsid w:val="004D79AF"/>
    <w:rsid w:val="008E3044"/>
    <w:rsid w:val="00927433"/>
    <w:rsid w:val="009F32CE"/>
    <w:rsid w:val="00B77E90"/>
    <w:rsid w:val="00EE6A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290"/>
  <w15:chartTrackingRefBased/>
  <w15:docId w15:val="{ED100B24-A74B-4ABE-A538-A1922E56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4D7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7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79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79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79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79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79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79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79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79AF"/>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4D79AF"/>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4D79AF"/>
    <w:rPr>
      <w:rFonts w:eastAsiaTheme="majorEastAsia"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4D79AF"/>
    <w:rPr>
      <w:rFonts w:eastAsiaTheme="majorEastAsia" w:cstheme="majorBidi"/>
      <w:i/>
      <w:iCs/>
      <w:noProof/>
      <w:color w:val="0F4761" w:themeColor="accent1" w:themeShade="BF"/>
    </w:rPr>
  </w:style>
  <w:style w:type="character" w:customStyle="1" w:styleId="Kop5Char">
    <w:name w:val="Kop 5 Char"/>
    <w:basedOn w:val="Standaardalinea-lettertype"/>
    <w:link w:val="Kop5"/>
    <w:uiPriority w:val="9"/>
    <w:semiHidden/>
    <w:rsid w:val="004D79AF"/>
    <w:rPr>
      <w:rFonts w:eastAsiaTheme="majorEastAsia" w:cstheme="majorBidi"/>
      <w:noProof/>
      <w:color w:val="0F4761" w:themeColor="accent1" w:themeShade="BF"/>
    </w:rPr>
  </w:style>
  <w:style w:type="character" w:customStyle="1" w:styleId="Kop6Char">
    <w:name w:val="Kop 6 Char"/>
    <w:basedOn w:val="Standaardalinea-lettertype"/>
    <w:link w:val="Kop6"/>
    <w:uiPriority w:val="9"/>
    <w:semiHidden/>
    <w:rsid w:val="004D79AF"/>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4D79AF"/>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4D79AF"/>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4D79AF"/>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4D7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79AF"/>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4D79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79AF"/>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4D79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79AF"/>
    <w:rPr>
      <w:i/>
      <w:iCs/>
      <w:noProof/>
      <w:color w:val="404040" w:themeColor="text1" w:themeTint="BF"/>
    </w:rPr>
  </w:style>
  <w:style w:type="paragraph" w:styleId="Lijstalinea">
    <w:name w:val="List Paragraph"/>
    <w:basedOn w:val="Standaard"/>
    <w:uiPriority w:val="34"/>
    <w:qFormat/>
    <w:rsid w:val="004D79AF"/>
    <w:pPr>
      <w:ind w:left="720"/>
      <w:contextualSpacing/>
    </w:pPr>
  </w:style>
  <w:style w:type="character" w:styleId="Intensievebenadrukking">
    <w:name w:val="Intense Emphasis"/>
    <w:basedOn w:val="Standaardalinea-lettertype"/>
    <w:uiPriority w:val="21"/>
    <w:qFormat/>
    <w:rsid w:val="004D79AF"/>
    <w:rPr>
      <w:i/>
      <w:iCs/>
      <w:color w:val="0F4761" w:themeColor="accent1" w:themeShade="BF"/>
    </w:rPr>
  </w:style>
  <w:style w:type="paragraph" w:styleId="Duidelijkcitaat">
    <w:name w:val="Intense Quote"/>
    <w:basedOn w:val="Standaard"/>
    <w:next w:val="Standaard"/>
    <w:link w:val="DuidelijkcitaatChar"/>
    <w:uiPriority w:val="30"/>
    <w:qFormat/>
    <w:rsid w:val="004D7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79AF"/>
    <w:rPr>
      <w:i/>
      <w:iCs/>
      <w:noProof/>
      <w:color w:val="0F4761" w:themeColor="accent1" w:themeShade="BF"/>
    </w:rPr>
  </w:style>
  <w:style w:type="character" w:styleId="Intensieveverwijzing">
    <w:name w:val="Intense Reference"/>
    <w:basedOn w:val="Standaardalinea-lettertype"/>
    <w:uiPriority w:val="32"/>
    <w:qFormat/>
    <w:rsid w:val="004D79AF"/>
    <w:rPr>
      <w:b/>
      <w:bCs/>
      <w:smallCaps/>
      <w:color w:val="0F4761" w:themeColor="accent1" w:themeShade="BF"/>
      <w:spacing w:val="5"/>
    </w:rPr>
  </w:style>
  <w:style w:type="paragraph" w:styleId="Koptekst">
    <w:name w:val="header"/>
    <w:basedOn w:val="Standaard"/>
    <w:link w:val="KoptekstChar"/>
    <w:uiPriority w:val="99"/>
    <w:unhideWhenUsed/>
    <w:rsid w:val="004D79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79AF"/>
    <w:rPr>
      <w:noProof/>
    </w:rPr>
  </w:style>
  <w:style w:type="paragraph" w:styleId="Voettekst">
    <w:name w:val="footer"/>
    <w:basedOn w:val="Standaard"/>
    <w:link w:val="VoettekstChar"/>
    <w:uiPriority w:val="99"/>
    <w:unhideWhenUsed/>
    <w:rsid w:val="004D79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79AF"/>
    <w:rPr>
      <w:noProof/>
    </w:rPr>
  </w:style>
  <w:style w:type="character" w:styleId="Hyperlink">
    <w:name w:val="Hyperlink"/>
    <w:basedOn w:val="Standaardalinea-lettertype"/>
    <w:uiPriority w:val="99"/>
    <w:unhideWhenUsed/>
    <w:rsid w:val="001E53C7"/>
    <w:rPr>
      <w:color w:val="467886" w:themeColor="hyperlink"/>
      <w:u w:val="single"/>
    </w:rPr>
  </w:style>
  <w:style w:type="character" w:styleId="Onopgelostemelding">
    <w:name w:val="Unresolved Mention"/>
    <w:basedOn w:val="Standaardalinea-lettertype"/>
    <w:uiPriority w:val="99"/>
    <w:semiHidden/>
    <w:unhideWhenUsed/>
    <w:rsid w:val="001E5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1744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flederick</dc:creator>
  <cp:keywords/>
  <dc:description/>
  <cp:lastModifiedBy>angelo flederick</cp:lastModifiedBy>
  <cp:revision>1</cp:revision>
  <dcterms:created xsi:type="dcterms:W3CDTF">2024-04-13T06:27:00Z</dcterms:created>
  <dcterms:modified xsi:type="dcterms:W3CDTF">2024-04-13T07:09:00Z</dcterms:modified>
</cp:coreProperties>
</file>